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148A9" w14:textId="5B0B418F" w:rsidR="00606656" w:rsidRDefault="00606656" w:rsidP="00606656">
      <w:pPr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740B05">
        <w:rPr>
          <w:rFonts w:ascii="Arial" w:hAnsi="Arial" w:cs="Arial"/>
          <w:b/>
          <w:sz w:val="24"/>
          <w:szCs w:val="24"/>
          <w:lang w:val="sr-Latn-CS"/>
        </w:rPr>
        <w:t>MASTER AKADEMSKE STUDIJE RATARSTVO I POVRTARSTVO</w:t>
      </w:r>
      <w:r w:rsidR="00A67283" w:rsidRPr="00740B05">
        <w:rPr>
          <w:rFonts w:ascii="Arial" w:hAnsi="Arial" w:cs="Arial"/>
          <w:b/>
          <w:sz w:val="24"/>
          <w:szCs w:val="24"/>
          <w:lang w:val="sr-Latn-CS"/>
        </w:rPr>
        <w:t xml:space="preserve"> STUDIJSKA 202</w:t>
      </w:r>
      <w:r w:rsidR="00396306">
        <w:rPr>
          <w:rFonts w:ascii="Arial" w:hAnsi="Arial" w:cs="Arial"/>
          <w:b/>
          <w:sz w:val="24"/>
          <w:szCs w:val="24"/>
          <w:lang w:val="sr-Latn-CS"/>
        </w:rPr>
        <w:t>4</w:t>
      </w:r>
      <w:r w:rsidR="00A67283" w:rsidRPr="00740B05">
        <w:rPr>
          <w:rFonts w:ascii="Arial" w:hAnsi="Arial" w:cs="Arial"/>
          <w:b/>
          <w:sz w:val="24"/>
          <w:szCs w:val="24"/>
          <w:lang w:val="sr-Latn-CS"/>
        </w:rPr>
        <w:t>/2</w:t>
      </w:r>
      <w:r w:rsidR="00396306">
        <w:rPr>
          <w:rFonts w:ascii="Arial" w:hAnsi="Arial" w:cs="Arial"/>
          <w:b/>
          <w:sz w:val="24"/>
          <w:szCs w:val="24"/>
          <w:lang w:val="sr-Latn-CS"/>
        </w:rPr>
        <w:t>5</w:t>
      </w:r>
      <w:r w:rsidR="00A67283" w:rsidRPr="00740B05">
        <w:rPr>
          <w:rFonts w:ascii="Arial" w:hAnsi="Arial" w:cs="Arial"/>
          <w:b/>
          <w:sz w:val="24"/>
          <w:szCs w:val="24"/>
          <w:lang w:val="sr-Latn-CS"/>
        </w:rPr>
        <w:t>.</w:t>
      </w:r>
    </w:p>
    <w:p w14:paraId="57B09307" w14:textId="666A43EF" w:rsidR="00440AE1" w:rsidRPr="00740B05" w:rsidRDefault="00440AE1" w:rsidP="00606656">
      <w:pPr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440AE1">
        <w:rPr>
          <w:rFonts w:ascii="Arial" w:hAnsi="Arial" w:cs="Arial"/>
          <w:b/>
          <w:sz w:val="24"/>
          <w:szCs w:val="24"/>
          <w:lang w:val="sr-Latn-CS"/>
        </w:rPr>
        <w:t xml:space="preserve"> I SEMESTAR  </w:t>
      </w:r>
    </w:p>
    <w:tbl>
      <w:tblPr>
        <w:tblStyle w:val="TableGrid"/>
        <w:tblpPr w:leftFromText="180" w:rightFromText="180" w:vertAnchor="page" w:horzAnchor="margin" w:tblpY="2356"/>
        <w:tblW w:w="5000" w:type="pct"/>
        <w:tblLayout w:type="fixed"/>
        <w:tblLook w:val="04A0" w:firstRow="1" w:lastRow="0" w:firstColumn="1" w:lastColumn="0" w:noHBand="0" w:noVBand="1"/>
      </w:tblPr>
      <w:tblGrid>
        <w:gridCol w:w="6299"/>
        <w:gridCol w:w="3278"/>
        <w:gridCol w:w="6793"/>
        <w:gridCol w:w="5686"/>
      </w:tblGrid>
      <w:tr w:rsidR="00606656" w:rsidRPr="00740B05" w14:paraId="1966AAA5" w14:textId="77777777" w:rsidTr="00440AE1">
        <w:trPr>
          <w:trHeight w:val="510"/>
        </w:trPr>
        <w:tc>
          <w:tcPr>
            <w:tcW w:w="1428" w:type="pct"/>
            <w:vAlign w:val="center"/>
          </w:tcPr>
          <w:p w14:paraId="0B3D5E87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Predmet</w:t>
            </w:r>
          </w:p>
        </w:tc>
        <w:tc>
          <w:tcPr>
            <w:tcW w:w="743" w:type="pct"/>
            <w:vAlign w:val="center"/>
          </w:tcPr>
          <w:p w14:paraId="4C602082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Obavezan/Izborni (O/I)</w:t>
            </w:r>
          </w:p>
        </w:tc>
        <w:tc>
          <w:tcPr>
            <w:tcW w:w="1540" w:type="pct"/>
            <w:vAlign w:val="center"/>
          </w:tcPr>
          <w:p w14:paraId="1ECBEF4C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Nastavnik</w:t>
            </w:r>
          </w:p>
        </w:tc>
        <w:tc>
          <w:tcPr>
            <w:tcW w:w="1289" w:type="pct"/>
            <w:vAlign w:val="center"/>
          </w:tcPr>
          <w:p w14:paraId="10A808CF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Saradnik</w:t>
            </w:r>
          </w:p>
        </w:tc>
      </w:tr>
      <w:tr w:rsidR="00606656" w:rsidRPr="00740B05" w14:paraId="7F1483B8" w14:textId="77777777" w:rsidTr="00440AE1">
        <w:trPr>
          <w:trHeight w:val="20"/>
        </w:trPr>
        <w:tc>
          <w:tcPr>
            <w:tcW w:w="1428" w:type="pct"/>
            <w:vAlign w:val="center"/>
          </w:tcPr>
          <w:p w14:paraId="12AD2D52" w14:textId="77777777" w:rsidR="00606656" w:rsidRPr="00740B05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Agroekologija </w:t>
            </w:r>
          </w:p>
        </w:tc>
        <w:tc>
          <w:tcPr>
            <w:tcW w:w="743" w:type="pct"/>
            <w:vAlign w:val="center"/>
          </w:tcPr>
          <w:p w14:paraId="18B0712B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O</w:t>
            </w:r>
          </w:p>
        </w:tc>
        <w:tc>
          <w:tcPr>
            <w:tcW w:w="1540" w:type="pct"/>
            <w:vAlign w:val="center"/>
          </w:tcPr>
          <w:p w14:paraId="43F231F2" w14:textId="099FA7C9" w:rsidR="00606656" w:rsidRPr="00740B05" w:rsidRDefault="00606656" w:rsidP="00440A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Doc. dr </w:t>
            </w:r>
            <w:r w:rsidR="00440AE1">
              <w:rPr>
                <w:rFonts w:ascii="Arial" w:hAnsi="Arial" w:cs="Arial"/>
                <w:sz w:val="20"/>
                <w:szCs w:val="20"/>
                <w:lang w:val="sr-Latn-CS"/>
              </w:rPr>
              <w:t>Ana Velimirović</w:t>
            </w:r>
          </w:p>
        </w:tc>
        <w:tc>
          <w:tcPr>
            <w:tcW w:w="1289" w:type="pct"/>
            <w:vAlign w:val="center"/>
          </w:tcPr>
          <w:p w14:paraId="3D72FB03" w14:textId="7E0B0182" w:rsidR="00606656" w:rsidRPr="00740B05" w:rsidRDefault="00440AE1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40AE1">
              <w:rPr>
                <w:rFonts w:ascii="Arial" w:hAnsi="Arial" w:cs="Arial"/>
                <w:sz w:val="20"/>
                <w:szCs w:val="20"/>
                <w:lang w:val="sr-Latn-CS"/>
              </w:rPr>
              <w:t>Doc. dr Ana Velimirović</w:t>
            </w:r>
          </w:p>
        </w:tc>
      </w:tr>
      <w:tr w:rsidR="00606656" w:rsidRPr="00740B05" w14:paraId="283D4718" w14:textId="77777777" w:rsidTr="00440AE1">
        <w:trPr>
          <w:trHeight w:val="20"/>
        </w:trPr>
        <w:tc>
          <w:tcPr>
            <w:tcW w:w="1428" w:type="pct"/>
            <w:vAlign w:val="center"/>
          </w:tcPr>
          <w:p w14:paraId="510E1DAF" w14:textId="77777777" w:rsidR="00606656" w:rsidRPr="00740B05" w:rsidRDefault="00606656" w:rsidP="00606656">
            <w:pPr>
              <w:pStyle w:val="Default"/>
              <w:ind w:right="-108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Sistemi biljne proizvodnje </w:t>
            </w:r>
          </w:p>
        </w:tc>
        <w:tc>
          <w:tcPr>
            <w:tcW w:w="743" w:type="pct"/>
            <w:vAlign w:val="center"/>
          </w:tcPr>
          <w:p w14:paraId="25959586" w14:textId="77777777" w:rsidR="00606656" w:rsidRPr="00740B05" w:rsidRDefault="00606656" w:rsidP="00606656">
            <w:pPr>
              <w:spacing w:after="0" w:line="240" w:lineRule="auto"/>
              <w:ind w:left="-18" w:right="-34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O</w:t>
            </w:r>
          </w:p>
        </w:tc>
        <w:tc>
          <w:tcPr>
            <w:tcW w:w="1540" w:type="pct"/>
            <w:vAlign w:val="center"/>
          </w:tcPr>
          <w:p w14:paraId="7695EC13" w14:textId="77777777" w:rsidR="00606656" w:rsidRPr="00740B05" w:rsidRDefault="00606656" w:rsidP="00606656">
            <w:pPr>
              <w:spacing w:after="0" w:line="240" w:lineRule="auto"/>
              <w:ind w:left="-111" w:right="-34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Prof. dr Nataša Mirecki</w:t>
            </w:r>
          </w:p>
        </w:tc>
        <w:tc>
          <w:tcPr>
            <w:tcW w:w="1289" w:type="pct"/>
            <w:vAlign w:val="center"/>
          </w:tcPr>
          <w:p w14:paraId="708E9028" w14:textId="77777777" w:rsidR="00606656" w:rsidRPr="00740B05" w:rsidRDefault="00606656" w:rsidP="00606656">
            <w:pPr>
              <w:spacing w:after="0" w:line="240" w:lineRule="auto"/>
              <w:ind w:left="-134" w:right="-8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prof. dr Nataša Mirecki</w:t>
            </w:r>
          </w:p>
        </w:tc>
      </w:tr>
      <w:tr w:rsidR="00606656" w:rsidRPr="00740B05" w14:paraId="119A17F7" w14:textId="77777777" w:rsidTr="00440AE1">
        <w:trPr>
          <w:trHeight w:val="20"/>
        </w:trPr>
        <w:tc>
          <w:tcPr>
            <w:tcW w:w="1428" w:type="pct"/>
            <w:vAlign w:val="center"/>
          </w:tcPr>
          <w:p w14:paraId="51DD213C" w14:textId="77777777" w:rsidR="00606656" w:rsidRPr="00740B05" w:rsidRDefault="00606656" w:rsidP="00620FC7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Oplemenjivanje ratarsko - povrtarskih </w:t>
            </w:r>
            <w:r w:rsidR="00620FC7" w:rsidRPr="00740B05">
              <w:rPr>
                <w:rFonts w:ascii="Arial" w:hAnsi="Arial" w:cs="Arial"/>
                <w:sz w:val="20"/>
                <w:szCs w:val="20"/>
                <w:lang w:val="sr-Latn-CS"/>
              </w:rPr>
              <w:t>kultura</w:t>
            </w:r>
          </w:p>
        </w:tc>
        <w:tc>
          <w:tcPr>
            <w:tcW w:w="743" w:type="pct"/>
            <w:vAlign w:val="center"/>
          </w:tcPr>
          <w:p w14:paraId="2B50D982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O</w:t>
            </w:r>
          </w:p>
        </w:tc>
        <w:tc>
          <w:tcPr>
            <w:tcW w:w="1540" w:type="pct"/>
            <w:vAlign w:val="center"/>
          </w:tcPr>
          <w:p w14:paraId="57B51A7B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Prof. dr Đina Božović</w:t>
            </w:r>
          </w:p>
        </w:tc>
        <w:tc>
          <w:tcPr>
            <w:tcW w:w="1289" w:type="pct"/>
            <w:vAlign w:val="center"/>
          </w:tcPr>
          <w:p w14:paraId="59C5BABF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Prof. dr Đina Božović</w:t>
            </w:r>
          </w:p>
        </w:tc>
      </w:tr>
      <w:tr w:rsidR="00606656" w:rsidRPr="00740B05" w14:paraId="388B5FCC" w14:textId="77777777" w:rsidTr="00440AE1">
        <w:trPr>
          <w:trHeight w:val="20"/>
        </w:trPr>
        <w:tc>
          <w:tcPr>
            <w:tcW w:w="1428" w:type="pct"/>
            <w:vAlign w:val="center"/>
          </w:tcPr>
          <w:p w14:paraId="5F962BC1" w14:textId="77777777" w:rsidR="00606656" w:rsidRPr="00740B05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Troškovi i kalkulacije u ratarsko–povrtarskoj proizvodnji </w:t>
            </w:r>
          </w:p>
        </w:tc>
        <w:tc>
          <w:tcPr>
            <w:tcW w:w="743" w:type="pct"/>
            <w:vAlign w:val="center"/>
          </w:tcPr>
          <w:p w14:paraId="1F1980D4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O</w:t>
            </w:r>
          </w:p>
        </w:tc>
        <w:tc>
          <w:tcPr>
            <w:tcW w:w="1540" w:type="pct"/>
            <w:vAlign w:val="center"/>
          </w:tcPr>
          <w:p w14:paraId="30700634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Prof. dr Aleksandra Despotović</w:t>
            </w:r>
          </w:p>
        </w:tc>
        <w:tc>
          <w:tcPr>
            <w:tcW w:w="1289" w:type="pct"/>
            <w:vAlign w:val="center"/>
          </w:tcPr>
          <w:p w14:paraId="54AAD3C7" w14:textId="77777777" w:rsidR="00606656" w:rsidRPr="00740B05" w:rsidRDefault="002414EC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D</w:t>
            </w:r>
            <w:r w:rsidR="00606656" w:rsidRPr="00740B05">
              <w:rPr>
                <w:rFonts w:ascii="Arial" w:hAnsi="Arial" w:cs="Arial"/>
                <w:sz w:val="20"/>
                <w:szCs w:val="20"/>
                <w:lang w:val="sr-Latn-CS"/>
              </w:rPr>
              <w:t>r Miljan Joksimović</w:t>
            </w:r>
          </w:p>
        </w:tc>
      </w:tr>
      <w:tr w:rsidR="00606656" w:rsidRPr="00740B05" w14:paraId="76030EAB" w14:textId="77777777" w:rsidTr="00440AE1">
        <w:trPr>
          <w:trHeight w:val="20"/>
        </w:trPr>
        <w:tc>
          <w:tcPr>
            <w:tcW w:w="1428" w:type="pct"/>
            <w:vAlign w:val="center"/>
          </w:tcPr>
          <w:p w14:paraId="55E6DB2B" w14:textId="77777777" w:rsidR="00606656" w:rsidRPr="00740B05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Viroze biljaka </w:t>
            </w:r>
          </w:p>
        </w:tc>
        <w:tc>
          <w:tcPr>
            <w:tcW w:w="743" w:type="pct"/>
            <w:vAlign w:val="center"/>
          </w:tcPr>
          <w:p w14:paraId="1472D418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40" w:type="pct"/>
            <w:vAlign w:val="center"/>
          </w:tcPr>
          <w:p w14:paraId="143F5D89" w14:textId="77777777" w:rsidR="00606656" w:rsidRPr="00740B05" w:rsidRDefault="00490FBE" w:rsidP="0049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Doc. dr </w:t>
            </w:r>
            <w:r w:rsidR="00606656" w:rsidRPr="00740B05">
              <w:rPr>
                <w:rFonts w:ascii="Arial" w:hAnsi="Arial" w:cs="Arial"/>
                <w:sz w:val="20"/>
                <w:szCs w:val="20"/>
                <w:lang w:val="sr-Latn-CS"/>
              </w:rPr>
              <w:t>Jelena Zindović</w:t>
            </w:r>
          </w:p>
        </w:tc>
        <w:tc>
          <w:tcPr>
            <w:tcW w:w="1289" w:type="pct"/>
            <w:vAlign w:val="center"/>
          </w:tcPr>
          <w:p w14:paraId="5DF408D0" w14:textId="77777777" w:rsidR="00606656" w:rsidRPr="00740B05" w:rsidRDefault="002A77EE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Doc. d</w:t>
            </w:r>
            <w:r w:rsidR="00606656" w:rsidRPr="00740B05">
              <w:rPr>
                <w:rFonts w:ascii="Arial" w:hAnsi="Arial" w:cs="Arial"/>
                <w:sz w:val="20"/>
                <w:szCs w:val="20"/>
                <w:lang w:val="sr-Latn-CS"/>
              </w:rPr>
              <w:t>r Jelena Zindović</w:t>
            </w:r>
          </w:p>
        </w:tc>
      </w:tr>
      <w:tr w:rsidR="00606656" w:rsidRPr="00740B05" w14:paraId="4DA6761E" w14:textId="77777777" w:rsidTr="00440AE1">
        <w:trPr>
          <w:trHeight w:val="20"/>
        </w:trPr>
        <w:tc>
          <w:tcPr>
            <w:tcW w:w="1428" w:type="pct"/>
            <w:vAlign w:val="center"/>
          </w:tcPr>
          <w:p w14:paraId="6E56A0AB" w14:textId="77777777" w:rsidR="00606656" w:rsidRPr="00740B05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Podizanje i održavanje voćnjaka i vinograda  </w:t>
            </w:r>
          </w:p>
        </w:tc>
        <w:tc>
          <w:tcPr>
            <w:tcW w:w="743" w:type="pct"/>
            <w:vAlign w:val="center"/>
          </w:tcPr>
          <w:p w14:paraId="0C5EA55A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40" w:type="pct"/>
            <w:vAlign w:val="center"/>
          </w:tcPr>
          <w:p w14:paraId="25FA3075" w14:textId="77777777" w:rsidR="00606656" w:rsidRPr="00740B05" w:rsidRDefault="00490FBE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Prof. dr Vučeta Jaćimović</w:t>
            </w:r>
          </w:p>
        </w:tc>
        <w:tc>
          <w:tcPr>
            <w:tcW w:w="1289" w:type="pct"/>
            <w:vAlign w:val="center"/>
          </w:tcPr>
          <w:p w14:paraId="0A21CC47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Mr Miloš Šturanović</w:t>
            </w:r>
          </w:p>
        </w:tc>
      </w:tr>
      <w:tr w:rsidR="00606656" w:rsidRPr="00740B05" w14:paraId="1A2F4655" w14:textId="77777777" w:rsidTr="00440AE1">
        <w:trPr>
          <w:trHeight w:val="20"/>
        </w:trPr>
        <w:tc>
          <w:tcPr>
            <w:tcW w:w="1428" w:type="pct"/>
            <w:vAlign w:val="center"/>
          </w:tcPr>
          <w:p w14:paraId="060E2AD4" w14:textId="77777777" w:rsidR="00606656" w:rsidRPr="00740B05" w:rsidRDefault="00606656" w:rsidP="0060665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Osnove savremenog stočarstva  </w:t>
            </w:r>
          </w:p>
        </w:tc>
        <w:tc>
          <w:tcPr>
            <w:tcW w:w="743" w:type="pct"/>
            <w:vAlign w:val="center"/>
          </w:tcPr>
          <w:p w14:paraId="688DB6E5" w14:textId="77777777" w:rsidR="00606656" w:rsidRPr="00740B05" w:rsidRDefault="00606656" w:rsidP="00606656">
            <w:pPr>
              <w:spacing w:after="0" w:line="240" w:lineRule="auto"/>
              <w:ind w:left="-87" w:right="-3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40" w:type="pct"/>
            <w:vAlign w:val="center"/>
          </w:tcPr>
          <w:p w14:paraId="1FAE4BA8" w14:textId="77777777" w:rsidR="00606656" w:rsidRPr="00740B05" w:rsidRDefault="00606656" w:rsidP="00606656">
            <w:pPr>
              <w:spacing w:after="0" w:line="240" w:lineRule="auto"/>
              <w:ind w:left="-87" w:right="-3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Prof dr Božidarka Marković</w:t>
            </w:r>
          </w:p>
        </w:tc>
        <w:tc>
          <w:tcPr>
            <w:tcW w:w="1289" w:type="pct"/>
            <w:vAlign w:val="center"/>
          </w:tcPr>
          <w:p w14:paraId="7C99250C" w14:textId="77777777" w:rsidR="00606656" w:rsidRPr="00740B05" w:rsidRDefault="00606656" w:rsidP="00606656">
            <w:pPr>
              <w:spacing w:after="0" w:line="240" w:lineRule="auto"/>
              <w:ind w:left="-88" w:right="-65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Mr Milena Đokić</w:t>
            </w:r>
          </w:p>
        </w:tc>
      </w:tr>
      <w:tr w:rsidR="00606656" w:rsidRPr="00740B05" w14:paraId="4AEA475F" w14:textId="77777777" w:rsidTr="00440AE1">
        <w:trPr>
          <w:trHeight w:val="20"/>
        </w:trPr>
        <w:tc>
          <w:tcPr>
            <w:tcW w:w="1428" w:type="pct"/>
            <w:vAlign w:val="center"/>
          </w:tcPr>
          <w:p w14:paraId="22A9DFDB" w14:textId="77777777" w:rsidR="00606656" w:rsidRPr="00740B05" w:rsidRDefault="00606656" w:rsidP="0060665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Organska proizvodnja u stočarstvu </w:t>
            </w:r>
          </w:p>
        </w:tc>
        <w:tc>
          <w:tcPr>
            <w:tcW w:w="743" w:type="pct"/>
            <w:vAlign w:val="center"/>
          </w:tcPr>
          <w:p w14:paraId="69FD9824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color w:val="000000" w:themeColor="text1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40" w:type="pct"/>
            <w:vAlign w:val="center"/>
          </w:tcPr>
          <w:p w14:paraId="40C29723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color w:val="000000" w:themeColor="text1"/>
                <w:sz w:val="20"/>
                <w:szCs w:val="20"/>
                <w:lang w:val="sr-Latn-CS"/>
              </w:rPr>
              <w:t>Prof. dr Slavko Mirecki</w:t>
            </w:r>
          </w:p>
        </w:tc>
        <w:tc>
          <w:tcPr>
            <w:tcW w:w="1289" w:type="pct"/>
            <w:vAlign w:val="center"/>
          </w:tcPr>
          <w:p w14:paraId="042CEF70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color w:val="000000" w:themeColor="text1"/>
                <w:sz w:val="20"/>
                <w:szCs w:val="20"/>
                <w:lang w:val="sr-Latn-CS"/>
              </w:rPr>
              <w:t>Prof. dr Slavko Mirecki</w:t>
            </w:r>
          </w:p>
        </w:tc>
      </w:tr>
    </w:tbl>
    <w:p w14:paraId="43D33564" w14:textId="77777777" w:rsidR="00440AE1" w:rsidRDefault="00440AE1" w:rsidP="00440AE1">
      <w:pPr>
        <w:jc w:val="center"/>
        <w:rPr>
          <w:rFonts w:ascii="Arial" w:hAnsi="Arial" w:cs="Arial"/>
          <w:b/>
          <w:lang w:val="sr-Latn-CS"/>
        </w:rPr>
      </w:pPr>
    </w:p>
    <w:p w14:paraId="08484383" w14:textId="4D72AFE8" w:rsidR="0098026A" w:rsidRPr="00740B05" w:rsidRDefault="00440AE1" w:rsidP="00440AE1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III SEMESTAR</w:t>
      </w:r>
    </w:p>
    <w:tbl>
      <w:tblPr>
        <w:tblStyle w:val="TableGrid"/>
        <w:tblpPr w:leftFromText="180" w:rightFromText="180" w:vertAnchor="page" w:horzAnchor="margin" w:tblpY="6556"/>
        <w:tblW w:w="5000" w:type="pct"/>
        <w:tblLook w:val="04A0" w:firstRow="1" w:lastRow="0" w:firstColumn="1" w:lastColumn="0" w:noHBand="0" w:noVBand="1"/>
      </w:tblPr>
      <w:tblGrid>
        <w:gridCol w:w="3681"/>
        <w:gridCol w:w="1844"/>
        <w:gridCol w:w="4110"/>
        <w:gridCol w:w="3315"/>
      </w:tblGrid>
      <w:tr w:rsidR="00606656" w:rsidRPr="00740B05" w14:paraId="740EA2DC" w14:textId="77777777" w:rsidTr="00606656">
        <w:trPr>
          <w:trHeight w:val="269"/>
        </w:trPr>
        <w:tc>
          <w:tcPr>
            <w:tcW w:w="1421" w:type="pct"/>
            <w:shd w:val="clear" w:color="auto" w:fill="FFFFFF" w:themeFill="background1"/>
            <w:vAlign w:val="center"/>
          </w:tcPr>
          <w:p w14:paraId="39F9B239" w14:textId="77777777" w:rsidR="00606656" w:rsidRPr="00740B05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Postžetvene tehnologije ratarsko–povrtarskih proizvoda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B370255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O</w:t>
            </w:r>
          </w:p>
        </w:tc>
        <w:tc>
          <w:tcPr>
            <w:tcW w:w="1587" w:type="pct"/>
            <w:shd w:val="clear" w:color="auto" w:fill="FFFFFF" w:themeFill="background1"/>
            <w:vAlign w:val="center"/>
          </w:tcPr>
          <w:p w14:paraId="4861579C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Prof. dr Zoran Jovović</w:t>
            </w:r>
          </w:p>
          <w:p w14:paraId="596AE89E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Prof. dr Nataša Mirecki</w:t>
            </w:r>
          </w:p>
        </w:tc>
        <w:tc>
          <w:tcPr>
            <w:tcW w:w="1280" w:type="pct"/>
            <w:vAlign w:val="center"/>
          </w:tcPr>
          <w:p w14:paraId="756AD348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Prof. dr Zoran Jovović</w:t>
            </w:r>
          </w:p>
          <w:p w14:paraId="1E3861DA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Prof. dr Nataša Mirecki</w:t>
            </w:r>
          </w:p>
        </w:tc>
      </w:tr>
      <w:tr w:rsidR="00606656" w:rsidRPr="00740B05" w14:paraId="1F54848E" w14:textId="77777777" w:rsidTr="00606656">
        <w:trPr>
          <w:trHeight w:val="269"/>
        </w:trPr>
        <w:tc>
          <w:tcPr>
            <w:tcW w:w="1421" w:type="pct"/>
            <w:shd w:val="clear" w:color="auto" w:fill="FFFFFF" w:themeFill="background1"/>
            <w:vAlign w:val="center"/>
          </w:tcPr>
          <w:p w14:paraId="708ADABD" w14:textId="77777777" w:rsidR="00606656" w:rsidRPr="00740B05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Herbologija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9F67894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O</w:t>
            </w:r>
          </w:p>
        </w:tc>
        <w:tc>
          <w:tcPr>
            <w:tcW w:w="1587" w:type="pct"/>
            <w:shd w:val="clear" w:color="auto" w:fill="FFFFFF" w:themeFill="background1"/>
            <w:vAlign w:val="center"/>
          </w:tcPr>
          <w:p w14:paraId="1F7C793E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Prof. dr Zoran Jovović</w:t>
            </w:r>
          </w:p>
        </w:tc>
        <w:tc>
          <w:tcPr>
            <w:tcW w:w="1280" w:type="pct"/>
            <w:vAlign w:val="center"/>
          </w:tcPr>
          <w:p w14:paraId="05441133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Prof. dr Zoran Jovović</w:t>
            </w:r>
          </w:p>
        </w:tc>
      </w:tr>
      <w:tr w:rsidR="00606656" w:rsidRPr="00740B05" w14:paraId="65904CFE" w14:textId="77777777" w:rsidTr="00606656">
        <w:trPr>
          <w:trHeight w:val="269"/>
        </w:trPr>
        <w:tc>
          <w:tcPr>
            <w:tcW w:w="1421" w:type="pct"/>
            <w:shd w:val="clear" w:color="auto" w:fill="auto"/>
            <w:vAlign w:val="center"/>
          </w:tcPr>
          <w:p w14:paraId="086E09D1" w14:textId="77777777" w:rsidR="00606656" w:rsidRPr="00740B05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Ukrasno bilje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007B3C52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O</w:t>
            </w:r>
          </w:p>
        </w:tc>
        <w:tc>
          <w:tcPr>
            <w:tcW w:w="1587" w:type="pct"/>
            <w:shd w:val="clear" w:color="auto" w:fill="auto"/>
            <w:vAlign w:val="center"/>
          </w:tcPr>
          <w:p w14:paraId="12C5BB68" w14:textId="77777777" w:rsidR="00606656" w:rsidRPr="00740B05" w:rsidRDefault="00A67283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D</w:t>
            </w:r>
            <w:r w:rsidR="00606656" w:rsidRPr="00740B05">
              <w:rPr>
                <w:rFonts w:ascii="Arial" w:hAnsi="Arial" w:cs="Arial"/>
                <w:sz w:val="20"/>
                <w:szCs w:val="20"/>
                <w:lang w:val="sr-Latn-CS"/>
              </w:rPr>
              <w:t>r Jelena Lazarević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46B33F4D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Dr Jelena Lazarević</w:t>
            </w:r>
          </w:p>
        </w:tc>
      </w:tr>
      <w:tr w:rsidR="00606656" w:rsidRPr="00740B05" w14:paraId="2643DDEB" w14:textId="77777777" w:rsidTr="00606656">
        <w:trPr>
          <w:trHeight w:val="269"/>
        </w:trPr>
        <w:tc>
          <w:tcPr>
            <w:tcW w:w="1421" w:type="pct"/>
            <w:shd w:val="clear" w:color="auto" w:fill="auto"/>
            <w:vAlign w:val="center"/>
          </w:tcPr>
          <w:p w14:paraId="6BE69086" w14:textId="77777777" w:rsidR="00606656" w:rsidRPr="00740B05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Bolesti i štetočine ukrasnog bilja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0743663C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O</w:t>
            </w:r>
          </w:p>
        </w:tc>
        <w:tc>
          <w:tcPr>
            <w:tcW w:w="1587" w:type="pct"/>
            <w:shd w:val="clear" w:color="auto" w:fill="auto"/>
            <w:vAlign w:val="center"/>
          </w:tcPr>
          <w:p w14:paraId="3FB5C185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Prof. dr Jelena Latinović</w:t>
            </w:r>
          </w:p>
          <w:p w14:paraId="3ACDEE39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Prof. dr Snježana Hrnčić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0938D18F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Prof. dr Jelena Latinović</w:t>
            </w:r>
          </w:p>
          <w:p w14:paraId="63CC0E0C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Prof. dr Sanja Radonjić</w:t>
            </w:r>
          </w:p>
        </w:tc>
      </w:tr>
      <w:tr w:rsidR="00606656" w:rsidRPr="00740B05" w14:paraId="29B2401F" w14:textId="77777777" w:rsidTr="00606656">
        <w:trPr>
          <w:trHeight w:val="269"/>
        </w:trPr>
        <w:tc>
          <w:tcPr>
            <w:tcW w:w="1421" w:type="pct"/>
            <w:shd w:val="clear" w:color="auto" w:fill="auto"/>
            <w:vAlign w:val="center"/>
          </w:tcPr>
          <w:p w14:paraId="14A54801" w14:textId="77777777" w:rsidR="00606656" w:rsidRPr="00740B05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Ekotoksikologija i zaštita životne sredine 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23C81AB8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87" w:type="pct"/>
            <w:shd w:val="clear" w:color="auto" w:fill="auto"/>
            <w:vAlign w:val="center"/>
          </w:tcPr>
          <w:p w14:paraId="4EB5BBD7" w14:textId="77777777" w:rsidR="00606656" w:rsidRPr="00740B05" w:rsidRDefault="00490FBE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Doc. dr</w:t>
            </w:r>
            <w:r w:rsidR="00606656" w:rsidRPr="00740B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 Tatjana Perović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2CF40D62" w14:textId="77777777" w:rsidR="00606656" w:rsidRPr="00740B05" w:rsidRDefault="00490FBE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Doc. dr Tatjana Perović</w:t>
            </w:r>
          </w:p>
        </w:tc>
      </w:tr>
      <w:tr w:rsidR="00606656" w:rsidRPr="00740B05" w14:paraId="759A5984" w14:textId="77777777" w:rsidTr="00606656">
        <w:trPr>
          <w:trHeight w:val="269"/>
        </w:trPr>
        <w:tc>
          <w:tcPr>
            <w:tcW w:w="1421" w:type="pct"/>
            <w:shd w:val="clear" w:color="auto" w:fill="auto"/>
            <w:vAlign w:val="center"/>
          </w:tcPr>
          <w:p w14:paraId="36529EBC" w14:textId="77777777" w:rsidR="00606656" w:rsidRPr="00740B05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Sertifikacija sjemenskog i sadnog materijala 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1AA051FD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87" w:type="pct"/>
            <w:shd w:val="clear" w:color="auto" w:fill="auto"/>
            <w:vAlign w:val="center"/>
          </w:tcPr>
          <w:p w14:paraId="13761986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Doc. dr Jelena Zindović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34BDEF84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Doc. dr Jelena Zindović</w:t>
            </w:r>
          </w:p>
        </w:tc>
      </w:tr>
      <w:tr w:rsidR="00606656" w:rsidRPr="00740B05" w14:paraId="2D4ABE67" w14:textId="77777777" w:rsidTr="00606656">
        <w:trPr>
          <w:trHeight w:val="269"/>
        </w:trPr>
        <w:tc>
          <w:tcPr>
            <w:tcW w:w="1421" w:type="pct"/>
            <w:shd w:val="clear" w:color="auto" w:fill="auto"/>
            <w:vAlign w:val="center"/>
          </w:tcPr>
          <w:p w14:paraId="3D69107E" w14:textId="77777777" w:rsidR="00606656" w:rsidRPr="00740B05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 xml:space="preserve">Nematologija 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02AA8F37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87" w:type="pct"/>
            <w:shd w:val="clear" w:color="auto" w:fill="auto"/>
            <w:vAlign w:val="center"/>
          </w:tcPr>
          <w:p w14:paraId="6444D17F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Doc. dr Igor Pajović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3F25EEE6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Doc. dr Igor Pajović</w:t>
            </w:r>
          </w:p>
        </w:tc>
      </w:tr>
      <w:tr w:rsidR="00606656" w:rsidRPr="00740B05" w14:paraId="71BB5CBC" w14:textId="77777777" w:rsidTr="00606656">
        <w:trPr>
          <w:trHeight w:val="269"/>
        </w:trPr>
        <w:tc>
          <w:tcPr>
            <w:tcW w:w="1421" w:type="pct"/>
            <w:shd w:val="clear" w:color="auto" w:fill="auto"/>
            <w:vAlign w:val="center"/>
          </w:tcPr>
          <w:p w14:paraId="27774EE2" w14:textId="77777777" w:rsidR="00606656" w:rsidRPr="00740B05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Pomotehnika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271A094C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87" w:type="pct"/>
            <w:shd w:val="clear" w:color="auto" w:fill="auto"/>
            <w:vAlign w:val="center"/>
          </w:tcPr>
          <w:p w14:paraId="2CE3703E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Prof. dr Aleksandar Odalovć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2C55C6E0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Prof. dr Aleksandar Odalovć</w:t>
            </w:r>
          </w:p>
        </w:tc>
      </w:tr>
      <w:tr w:rsidR="00606656" w:rsidRPr="00740B05" w14:paraId="4C9E8D65" w14:textId="77777777" w:rsidTr="00606656">
        <w:trPr>
          <w:trHeight w:val="224"/>
        </w:trPr>
        <w:tc>
          <w:tcPr>
            <w:tcW w:w="1421" w:type="pct"/>
            <w:shd w:val="clear" w:color="auto" w:fill="auto"/>
            <w:vAlign w:val="center"/>
          </w:tcPr>
          <w:p w14:paraId="3BE17E93" w14:textId="77777777" w:rsidR="00606656" w:rsidRPr="00740B05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Tradicionalni proizvodi animalnog porijekla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54C1A4FE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87" w:type="pct"/>
            <w:shd w:val="clear" w:color="auto" w:fill="auto"/>
            <w:vAlign w:val="center"/>
          </w:tcPr>
          <w:p w14:paraId="23E38B14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color w:val="000000" w:themeColor="text1"/>
                <w:sz w:val="20"/>
                <w:szCs w:val="20"/>
                <w:lang w:val="sr-Latn-CS"/>
              </w:rPr>
              <w:t>Prof. dr Slavko Mirecki 2/3</w:t>
            </w:r>
          </w:p>
          <w:p w14:paraId="6B5B39D5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color w:val="000000" w:themeColor="text1"/>
                <w:sz w:val="20"/>
                <w:szCs w:val="20"/>
                <w:lang w:val="sr-Latn-CS"/>
              </w:rPr>
              <w:t>prof. dr Milan Marković 1/3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25C689BB" w14:textId="77777777" w:rsidR="00606656" w:rsidRPr="00740B05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40B05">
              <w:rPr>
                <w:rFonts w:ascii="Arial" w:hAnsi="Arial" w:cs="Arial"/>
                <w:sz w:val="20"/>
                <w:szCs w:val="20"/>
                <w:lang w:val="sr-Latn-CS"/>
              </w:rPr>
              <w:t>BTF</w:t>
            </w:r>
          </w:p>
        </w:tc>
      </w:tr>
    </w:tbl>
    <w:p w14:paraId="0745CF37" w14:textId="77777777" w:rsidR="00440AE1" w:rsidRDefault="00440AE1">
      <w:pPr>
        <w:jc w:val="center"/>
        <w:rPr>
          <w:rFonts w:ascii="Arial" w:hAnsi="Arial" w:cs="Arial"/>
          <w:b/>
          <w:lang w:val="sr-Latn-CS"/>
        </w:rPr>
      </w:pPr>
    </w:p>
    <w:p w14:paraId="58316447" w14:textId="184899C1" w:rsidR="00606656" w:rsidRDefault="0098026A" w:rsidP="00606656">
      <w:pPr>
        <w:jc w:val="both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S obzirom da </w:t>
      </w:r>
      <w:r w:rsidR="00440AE1">
        <w:rPr>
          <w:rFonts w:ascii="Arial" w:hAnsi="Arial" w:cs="Arial"/>
          <w:b/>
          <w:lang w:val="sr-Latn-CS"/>
        </w:rPr>
        <w:t>je u prvu godinu studija</w:t>
      </w:r>
      <w:r>
        <w:rPr>
          <w:rFonts w:ascii="Arial" w:hAnsi="Arial" w:cs="Arial"/>
          <w:b/>
          <w:lang w:val="sr-Latn-CS"/>
        </w:rPr>
        <w:t xml:space="preserve"> upisan samo </w:t>
      </w:r>
      <w:r w:rsidR="00440AE1">
        <w:rPr>
          <w:rFonts w:ascii="Arial" w:hAnsi="Arial" w:cs="Arial"/>
          <w:b/>
          <w:lang w:val="sr-Latn-CS"/>
        </w:rPr>
        <w:t>jedan student,  a</w:t>
      </w:r>
      <w:r w:rsidR="008B214D">
        <w:rPr>
          <w:rFonts w:ascii="Arial" w:hAnsi="Arial" w:cs="Arial"/>
          <w:b/>
          <w:lang w:val="sr-Latn-CS"/>
        </w:rPr>
        <w:t xml:space="preserve"> </w:t>
      </w:r>
      <w:r w:rsidR="00440AE1">
        <w:rPr>
          <w:rFonts w:ascii="Arial" w:hAnsi="Arial" w:cs="Arial"/>
          <w:b/>
          <w:lang w:val="sr-Latn-CS"/>
        </w:rPr>
        <w:t xml:space="preserve">u drugu dva (zavisno od predmeta) nastava će </w:t>
      </w:r>
      <w:r w:rsidR="00606656" w:rsidRPr="00740B05">
        <w:rPr>
          <w:rFonts w:ascii="Arial" w:hAnsi="Arial" w:cs="Arial"/>
          <w:b/>
          <w:lang w:val="sr-Latn-CS"/>
        </w:rPr>
        <w:t xml:space="preserve">biti </w:t>
      </w:r>
      <w:r w:rsidR="00C84BB1" w:rsidRPr="00740B05">
        <w:rPr>
          <w:rFonts w:ascii="Arial" w:hAnsi="Arial" w:cs="Arial"/>
          <w:b/>
          <w:lang w:val="sr-Latn-CS"/>
        </w:rPr>
        <w:t>mentorska</w:t>
      </w:r>
      <w:r w:rsidR="008B214D">
        <w:rPr>
          <w:rFonts w:ascii="Arial" w:hAnsi="Arial" w:cs="Arial"/>
          <w:b/>
          <w:lang w:val="sr-Latn-CS"/>
        </w:rPr>
        <w:t>. Za</w:t>
      </w:r>
      <w:r w:rsidR="00440AE1">
        <w:rPr>
          <w:rFonts w:ascii="Arial" w:hAnsi="Arial" w:cs="Arial"/>
          <w:b/>
          <w:lang w:val="sr-Latn-CS"/>
        </w:rPr>
        <w:t xml:space="preserve"> onbavezne predmete</w:t>
      </w:r>
      <w:r w:rsidR="00972EC5">
        <w:rPr>
          <w:rFonts w:ascii="Arial" w:hAnsi="Arial" w:cs="Arial"/>
          <w:b/>
          <w:lang w:val="sr-Latn-CS"/>
        </w:rPr>
        <w:t xml:space="preserve"> </w:t>
      </w:r>
      <w:r w:rsidR="008B214D">
        <w:rPr>
          <w:rFonts w:ascii="Arial" w:hAnsi="Arial" w:cs="Arial"/>
          <w:b/>
          <w:lang w:val="sr-Latn-CS"/>
        </w:rPr>
        <w:t xml:space="preserve">studenti su </w:t>
      </w:r>
      <w:r w:rsidR="00972EC5">
        <w:rPr>
          <w:rFonts w:ascii="Arial" w:hAnsi="Arial" w:cs="Arial"/>
          <w:b/>
          <w:lang w:val="sr-Latn-CS"/>
        </w:rPr>
        <w:t xml:space="preserve">u obavezi da se </w:t>
      </w:r>
      <w:r w:rsidR="00606656" w:rsidRPr="00740B05">
        <w:rPr>
          <w:rFonts w:ascii="Arial" w:hAnsi="Arial" w:cs="Arial"/>
          <w:b/>
          <w:lang w:val="sr-Latn-CS"/>
        </w:rPr>
        <w:t>jav</w:t>
      </w:r>
      <w:r w:rsidR="00972EC5">
        <w:rPr>
          <w:rFonts w:ascii="Arial" w:hAnsi="Arial" w:cs="Arial"/>
          <w:b/>
          <w:lang w:val="sr-Latn-CS"/>
        </w:rPr>
        <w:t>e</w:t>
      </w:r>
      <w:r w:rsidR="00606656" w:rsidRPr="00740B05">
        <w:rPr>
          <w:rFonts w:ascii="Arial" w:hAnsi="Arial" w:cs="Arial"/>
          <w:b/>
          <w:lang w:val="sr-Latn-CS"/>
        </w:rPr>
        <w:t xml:space="preserve"> predmetnim </w:t>
      </w:r>
      <w:r w:rsidR="00440AE1">
        <w:rPr>
          <w:rFonts w:ascii="Arial" w:hAnsi="Arial" w:cs="Arial"/>
          <w:b/>
          <w:lang w:val="sr-Latn-CS"/>
        </w:rPr>
        <w:t>nastavnicima</w:t>
      </w:r>
      <w:r w:rsidR="00606656" w:rsidRPr="00740B05">
        <w:rPr>
          <w:rFonts w:ascii="Arial" w:hAnsi="Arial" w:cs="Arial"/>
          <w:b/>
          <w:lang w:val="sr-Latn-CS"/>
        </w:rPr>
        <w:t xml:space="preserve"> radi dogovora</w:t>
      </w:r>
      <w:r w:rsidR="00972EC5">
        <w:rPr>
          <w:rFonts w:ascii="Arial" w:hAnsi="Arial" w:cs="Arial"/>
          <w:b/>
          <w:lang w:val="sr-Latn-CS"/>
        </w:rPr>
        <w:t xml:space="preserve"> o </w:t>
      </w:r>
      <w:r w:rsidR="00440AE1">
        <w:rPr>
          <w:rFonts w:ascii="Arial" w:hAnsi="Arial" w:cs="Arial"/>
          <w:b/>
          <w:lang w:val="sr-Latn-CS"/>
        </w:rPr>
        <w:t>terminu konsultacija</w:t>
      </w:r>
      <w:r w:rsidR="00606656" w:rsidRPr="00740B05">
        <w:rPr>
          <w:rFonts w:ascii="Arial" w:hAnsi="Arial" w:cs="Arial"/>
          <w:b/>
          <w:lang w:val="sr-Latn-CS"/>
        </w:rPr>
        <w:t>.</w:t>
      </w:r>
      <w:r w:rsidR="00440AE1">
        <w:rPr>
          <w:rFonts w:ascii="Arial" w:hAnsi="Arial" w:cs="Arial"/>
          <w:b/>
          <w:lang w:val="sr-Latn-CS"/>
        </w:rPr>
        <w:t xml:space="preserve"> Izborne predmete sa drugih studijskih programa slušaju sa studentima tih studijskih programa.</w:t>
      </w:r>
      <w:bookmarkStart w:id="0" w:name="_GoBack"/>
      <w:bookmarkEnd w:id="0"/>
    </w:p>
    <w:p w14:paraId="555B4AC3" w14:textId="77777777" w:rsidR="000F44F4" w:rsidRDefault="000F44F4" w:rsidP="00606656">
      <w:pPr>
        <w:jc w:val="both"/>
        <w:rPr>
          <w:rFonts w:ascii="Arial" w:hAnsi="Arial" w:cs="Arial"/>
          <w:b/>
          <w:lang w:val="sr-Latn-CS"/>
        </w:rPr>
      </w:pPr>
    </w:p>
    <w:sectPr w:rsidR="000F44F4" w:rsidSect="00606656">
      <w:pgSz w:w="15840" w:h="12240" w:orient="landscape"/>
      <w:pgMar w:top="130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4"/>
    <w:rsid w:val="000F44F4"/>
    <w:rsid w:val="001138D3"/>
    <w:rsid w:val="001E0B2C"/>
    <w:rsid w:val="001E4A50"/>
    <w:rsid w:val="002414EC"/>
    <w:rsid w:val="002A77EE"/>
    <w:rsid w:val="00396306"/>
    <w:rsid w:val="003E4DCD"/>
    <w:rsid w:val="00440AE1"/>
    <w:rsid w:val="00490FBE"/>
    <w:rsid w:val="00581D8C"/>
    <w:rsid w:val="005D0C18"/>
    <w:rsid w:val="00606656"/>
    <w:rsid w:val="00620FC7"/>
    <w:rsid w:val="00621810"/>
    <w:rsid w:val="00633DAD"/>
    <w:rsid w:val="006351E9"/>
    <w:rsid w:val="00740B05"/>
    <w:rsid w:val="00790D4A"/>
    <w:rsid w:val="008001D6"/>
    <w:rsid w:val="00811F55"/>
    <w:rsid w:val="008B214D"/>
    <w:rsid w:val="008B5EB8"/>
    <w:rsid w:val="008C49B0"/>
    <w:rsid w:val="0090434B"/>
    <w:rsid w:val="00972EC5"/>
    <w:rsid w:val="0098026A"/>
    <w:rsid w:val="009B70EB"/>
    <w:rsid w:val="00A66FF5"/>
    <w:rsid w:val="00A67283"/>
    <w:rsid w:val="00A77EA6"/>
    <w:rsid w:val="00B94703"/>
    <w:rsid w:val="00B972DB"/>
    <w:rsid w:val="00C27AEE"/>
    <w:rsid w:val="00C84BB1"/>
    <w:rsid w:val="00CB75E4"/>
    <w:rsid w:val="00CE416E"/>
    <w:rsid w:val="00D07BB4"/>
    <w:rsid w:val="00D26108"/>
    <w:rsid w:val="00D846EB"/>
    <w:rsid w:val="00E76507"/>
    <w:rsid w:val="00EC06C0"/>
    <w:rsid w:val="00F37A4B"/>
    <w:rsid w:val="00F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1FAA"/>
  <w15:docId w15:val="{01614994-B41F-4B0A-976F-7B24E94B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5E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B75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Snjeza</cp:lastModifiedBy>
  <cp:revision>3</cp:revision>
  <dcterms:created xsi:type="dcterms:W3CDTF">2024-10-05T13:01:00Z</dcterms:created>
  <dcterms:modified xsi:type="dcterms:W3CDTF">2024-10-05T13:02:00Z</dcterms:modified>
</cp:coreProperties>
</file>